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99" w:rsidRPr="00497C2E" w:rsidRDefault="003A6FBD" w:rsidP="00067B99">
      <w:pPr>
        <w:rPr>
          <w:i/>
          <w:sz w:val="44"/>
        </w:rPr>
      </w:pPr>
      <w:r>
        <w:rPr>
          <w:rFonts w:hint="eastAsia"/>
          <w:sz w:val="44"/>
        </w:rPr>
        <w:t xml:space="preserve">   </w:t>
      </w:r>
      <w:r w:rsidR="00067B99" w:rsidRPr="00497C2E">
        <w:rPr>
          <w:rFonts w:hint="eastAsia"/>
          <w:sz w:val="44"/>
        </w:rPr>
        <w:t>中共百年庆</w:t>
      </w:r>
    </w:p>
    <w:p w:rsidR="00067B99" w:rsidRPr="00BD7690" w:rsidRDefault="00067B99" w:rsidP="00067B99">
      <w:pPr>
        <w:rPr>
          <w:sz w:val="28"/>
          <w:szCs w:val="28"/>
        </w:rPr>
      </w:pPr>
      <w:r w:rsidRPr="00497C2E">
        <w:rPr>
          <w:rFonts w:hint="eastAsia"/>
          <w:sz w:val="44"/>
        </w:rPr>
        <w:t xml:space="preserve">         </w:t>
      </w:r>
      <w:r w:rsidRPr="00BD7690">
        <w:rPr>
          <w:rFonts w:hint="eastAsia"/>
          <w:sz w:val="28"/>
          <w:szCs w:val="28"/>
        </w:rPr>
        <w:t>张时钊</w:t>
      </w:r>
      <w:r w:rsidRPr="00BD7690">
        <w:rPr>
          <w:rFonts w:hint="eastAsia"/>
          <w:sz w:val="28"/>
          <w:szCs w:val="28"/>
        </w:rPr>
        <w:t xml:space="preserve">  </w:t>
      </w:r>
      <w:r w:rsidRPr="00BD7690">
        <w:rPr>
          <w:rFonts w:hint="eastAsia"/>
          <w:sz w:val="28"/>
          <w:szCs w:val="28"/>
        </w:rPr>
        <w:t>张时浩</w:t>
      </w:r>
      <w:r w:rsidR="00497C2E" w:rsidRPr="00BD7690">
        <w:rPr>
          <w:rFonts w:hint="eastAsia"/>
          <w:sz w:val="28"/>
          <w:szCs w:val="28"/>
        </w:rPr>
        <w:t xml:space="preserve"> </w:t>
      </w:r>
    </w:p>
    <w:p w:rsidR="00067B99" w:rsidRPr="00497C2E" w:rsidRDefault="00067B99" w:rsidP="00067B99">
      <w:pPr>
        <w:rPr>
          <w:sz w:val="44"/>
        </w:rPr>
      </w:pPr>
      <w:r w:rsidRPr="00497C2E">
        <w:rPr>
          <w:rFonts w:hint="eastAsia"/>
          <w:sz w:val="44"/>
        </w:rPr>
        <w:t>七岁之前国共亲，</w:t>
      </w:r>
    </w:p>
    <w:p w:rsidR="00067B99" w:rsidRPr="00497C2E" w:rsidRDefault="00067B99" w:rsidP="00067B99">
      <w:pPr>
        <w:rPr>
          <w:sz w:val="44"/>
        </w:rPr>
      </w:pPr>
      <w:r w:rsidRPr="00497C2E">
        <w:rPr>
          <w:rFonts w:hint="eastAsia"/>
          <w:sz w:val="44"/>
        </w:rPr>
        <w:t>土地革命十冬拼，</w:t>
      </w:r>
    </w:p>
    <w:p w:rsidR="00067B99" w:rsidRPr="00497C2E" w:rsidRDefault="00067B99" w:rsidP="00067B99">
      <w:pPr>
        <w:rPr>
          <w:sz w:val="44"/>
        </w:rPr>
      </w:pPr>
      <w:r w:rsidRPr="00497C2E">
        <w:rPr>
          <w:rFonts w:hint="eastAsia"/>
          <w:sz w:val="44"/>
        </w:rPr>
        <w:t>八年抗战日倭滚，</w:t>
      </w:r>
    </w:p>
    <w:p w:rsidR="00067B99" w:rsidRPr="00497C2E" w:rsidRDefault="00067B99" w:rsidP="00067B99">
      <w:pPr>
        <w:rPr>
          <w:sz w:val="44"/>
        </w:rPr>
      </w:pPr>
      <w:r w:rsidRPr="00497C2E">
        <w:rPr>
          <w:rFonts w:hint="eastAsia"/>
          <w:sz w:val="44"/>
        </w:rPr>
        <w:t>三载解放赤县新；</w:t>
      </w:r>
    </w:p>
    <w:p w:rsidR="00067B99" w:rsidRPr="00497C2E" w:rsidRDefault="00067B99" w:rsidP="00067B99">
      <w:pPr>
        <w:rPr>
          <w:sz w:val="44"/>
        </w:rPr>
      </w:pPr>
      <w:r w:rsidRPr="00497C2E">
        <w:rPr>
          <w:rFonts w:hint="eastAsia"/>
          <w:sz w:val="44"/>
        </w:rPr>
        <w:t>建设十七十秋乱</w:t>
      </w:r>
      <w:r w:rsidR="00D24FA9">
        <w:rPr>
          <w:rFonts w:hint="eastAsia"/>
          <w:sz w:val="44"/>
        </w:rPr>
        <w:t>，</w:t>
      </w:r>
    </w:p>
    <w:p w:rsidR="00067B99" w:rsidRPr="00497C2E" w:rsidRDefault="00067B99" w:rsidP="00067B99">
      <w:pPr>
        <w:rPr>
          <w:sz w:val="44"/>
        </w:rPr>
      </w:pPr>
      <w:r w:rsidRPr="00497C2E">
        <w:rPr>
          <w:rFonts w:hint="eastAsia"/>
          <w:sz w:val="44"/>
        </w:rPr>
        <w:t>改革卅六九龄春：</w:t>
      </w:r>
    </w:p>
    <w:p w:rsidR="00067B99" w:rsidRPr="00497C2E" w:rsidRDefault="00067B99" w:rsidP="00067B99">
      <w:pPr>
        <w:rPr>
          <w:sz w:val="44"/>
        </w:rPr>
      </w:pPr>
      <w:r w:rsidRPr="00497C2E">
        <w:rPr>
          <w:rFonts w:hint="eastAsia"/>
          <w:sz w:val="44"/>
        </w:rPr>
        <w:t>首倡丝路脱贫喜，</w:t>
      </w:r>
    </w:p>
    <w:p w:rsidR="00067B99" w:rsidRPr="00497C2E" w:rsidRDefault="00067B99" w:rsidP="00067B99">
      <w:pPr>
        <w:rPr>
          <w:sz w:val="44"/>
        </w:rPr>
      </w:pPr>
      <w:r w:rsidRPr="00497C2E">
        <w:rPr>
          <w:rFonts w:hint="eastAsia"/>
          <w:sz w:val="44"/>
        </w:rPr>
        <w:t>抗疫独扬华夏神。</w:t>
      </w:r>
    </w:p>
    <w:p w:rsidR="00067B99" w:rsidRPr="00497C2E" w:rsidRDefault="00067B99" w:rsidP="00067B99">
      <w:pPr>
        <w:rPr>
          <w:sz w:val="44"/>
        </w:rPr>
      </w:pPr>
    </w:p>
    <w:p w:rsidR="00E1271B" w:rsidRPr="00BD7690" w:rsidRDefault="00067B99" w:rsidP="00067B99">
      <w:pPr>
        <w:rPr>
          <w:sz w:val="28"/>
          <w:szCs w:val="28"/>
        </w:rPr>
      </w:pPr>
      <w:r w:rsidRPr="00BD7690">
        <w:rPr>
          <w:rFonts w:hint="eastAsia"/>
          <w:sz w:val="28"/>
          <w:szCs w:val="28"/>
        </w:rPr>
        <w:t>注：党史分期，见仁见智。取常见者，总合百年。句五六，各两期。末两句谨记近九年盛事。</w:t>
      </w:r>
    </w:p>
    <w:p w:rsidR="009045BA" w:rsidRDefault="009045BA" w:rsidP="00067B99">
      <w:pPr>
        <w:rPr>
          <w:sz w:val="44"/>
        </w:rPr>
      </w:pPr>
    </w:p>
    <w:p w:rsidR="00A47C52" w:rsidRPr="00ED3C6A" w:rsidRDefault="00A47C52" w:rsidP="00067B99">
      <w:pPr>
        <w:rPr>
          <w:sz w:val="44"/>
        </w:rPr>
      </w:pPr>
    </w:p>
    <w:sectPr w:rsidR="00A47C52" w:rsidRPr="00ED3C6A" w:rsidSect="00E1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B7" w:rsidRDefault="004446B7" w:rsidP="00067B99">
      <w:r>
        <w:separator/>
      </w:r>
    </w:p>
  </w:endnote>
  <w:endnote w:type="continuationSeparator" w:id="0">
    <w:p w:rsidR="004446B7" w:rsidRDefault="004446B7" w:rsidP="00067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B7" w:rsidRDefault="004446B7" w:rsidP="00067B99">
      <w:r>
        <w:separator/>
      </w:r>
    </w:p>
  </w:footnote>
  <w:footnote w:type="continuationSeparator" w:id="0">
    <w:p w:rsidR="004446B7" w:rsidRDefault="004446B7" w:rsidP="00067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B99"/>
    <w:rsid w:val="00067B99"/>
    <w:rsid w:val="00096B58"/>
    <w:rsid w:val="000D5640"/>
    <w:rsid w:val="00360FD1"/>
    <w:rsid w:val="003A6FBD"/>
    <w:rsid w:val="004446B7"/>
    <w:rsid w:val="00497C2E"/>
    <w:rsid w:val="006433B4"/>
    <w:rsid w:val="008701E2"/>
    <w:rsid w:val="009045BA"/>
    <w:rsid w:val="00A47C52"/>
    <w:rsid w:val="00BD7690"/>
    <w:rsid w:val="00D24FA9"/>
    <w:rsid w:val="00DA21F8"/>
    <w:rsid w:val="00E1271B"/>
    <w:rsid w:val="00ED3C6A"/>
    <w:rsid w:val="00FB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B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D3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2021-02-15T06:53:00Z</cp:lastPrinted>
  <dcterms:created xsi:type="dcterms:W3CDTF">2021-02-15T07:50:00Z</dcterms:created>
  <dcterms:modified xsi:type="dcterms:W3CDTF">2021-02-15T07:50:00Z</dcterms:modified>
</cp:coreProperties>
</file>